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Olavarría, XX de XXX de XXXX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AVAL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la presente, &lt;&lt;INSTITUCION&gt;&gt; acompaña y avala la realización del Proyecto de Extensión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“NOMBRE PROYECTO”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presentado por &lt;&lt;Director de proyecto&gt;&gt; en la Convocatoria de Proyectos de Extensión &lt;&lt;AÑO&gt;&gt;- de la FIO.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objetivo de dicho proyecto es………………………………………………….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Los miembros del equipo de la FIO se comprometen a………………………..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Institución contraparte se compromete a …………………………………….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center"/>
        <w:tblLayout w:type="fixed"/>
        <w:tblLook w:val="00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48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Director del Proyecto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480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48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Representante Institución</w:t>
            </w:r>
          </w:p>
        </w:tc>
      </w:tr>
    </w:tbl>
    <w:p w:rsidR="00000000" w:rsidDel="00000000" w:rsidP="00000000" w:rsidRDefault="00000000" w:rsidRPr="00000000" w14:paraId="0000000E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firstLine="708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-78739</wp:posOffset>
          </wp:positionH>
          <wp:positionV relativeFrom="paragraph">
            <wp:posOffset>-50799</wp:posOffset>
          </wp:positionV>
          <wp:extent cx="1903730" cy="76390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3730" cy="763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